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666131">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666131">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666131">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666131">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Δ/</w:t>
      </w:r>
      <w:proofErr w:type="spellStart"/>
      <w:r w:rsidRPr="002C52EE">
        <w:rPr>
          <w:rFonts w:ascii="Calibri" w:eastAsia="Calibri" w:hAnsi="Calibri" w:cs="Calibri"/>
          <w:lang w:val="el-GR"/>
        </w:rPr>
        <w:t>νση</w:t>
      </w:r>
      <w:proofErr w:type="spellEnd"/>
      <w:r w:rsidRPr="002C52EE">
        <w:rPr>
          <w:rFonts w:ascii="Calibri" w:eastAsia="Calibri" w:hAnsi="Calibri" w:cs="Calibri"/>
          <w:lang w:val="el-GR"/>
        </w:rPr>
        <w:t xml:space="preserve">: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666131">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9" w:history="1">
        <w:r w:rsidRPr="002833E8">
          <w:rPr>
            <w:rStyle w:val="Hyperlink0"/>
          </w:rPr>
          <w:t>lesvospf@otenet.gr</w:t>
        </w:r>
      </w:hyperlink>
    </w:p>
    <w:p w:rsidR="00EA0528" w:rsidRDefault="00EA0528" w:rsidP="00666131">
      <w:pPr>
        <w:pStyle w:val="BodyA"/>
        <w:jc w:val="center"/>
        <w:rPr>
          <w:b/>
          <w:bCs/>
          <w:sz w:val="44"/>
          <w:szCs w:val="44"/>
          <w:lang w:val="pt-PT"/>
        </w:rPr>
      </w:pPr>
    </w:p>
    <w:p w:rsidR="0092203C" w:rsidRPr="0092203C" w:rsidRDefault="0092203C" w:rsidP="00614675">
      <w:pPr>
        <w:pStyle w:val="bodya0"/>
        <w:jc w:val="center"/>
        <w:rPr>
          <w:b/>
          <w:bCs/>
          <w:color w:val="333333"/>
          <w:spacing w:val="15"/>
          <w:sz w:val="52"/>
          <w:szCs w:val="52"/>
          <w:shd w:val="clear" w:color="auto" w:fill="FFFFFF"/>
        </w:rPr>
      </w:pPr>
      <w:r w:rsidRPr="0092203C">
        <w:rPr>
          <w:b/>
          <w:bCs/>
          <w:color w:val="333333"/>
          <w:spacing w:val="15"/>
          <w:sz w:val="52"/>
          <w:szCs w:val="52"/>
          <w:shd w:val="clear" w:color="auto" w:fill="FFFFFF"/>
        </w:rPr>
        <w:t>Ομαδική έκθεση φοιτητών ΑΣΚΤ</w:t>
      </w:r>
    </w:p>
    <w:p w:rsidR="0092203C" w:rsidRPr="0092203C" w:rsidRDefault="0092203C" w:rsidP="00614675">
      <w:pPr>
        <w:pStyle w:val="bodya0"/>
        <w:jc w:val="center"/>
        <w:rPr>
          <w:b/>
          <w:bCs/>
          <w:color w:val="333333"/>
          <w:spacing w:val="15"/>
          <w:sz w:val="44"/>
          <w:szCs w:val="44"/>
          <w:shd w:val="clear" w:color="auto" w:fill="FFFFFF"/>
        </w:rPr>
      </w:pPr>
    </w:p>
    <w:p w:rsidR="00614675" w:rsidRPr="0092203C" w:rsidRDefault="008E034F" w:rsidP="00614675">
      <w:pPr>
        <w:pStyle w:val="bodya0"/>
        <w:jc w:val="center"/>
        <w:rPr>
          <w:b/>
          <w:bCs/>
          <w:color w:val="00B0F0"/>
          <w:sz w:val="32"/>
          <w:szCs w:val="32"/>
        </w:rPr>
      </w:pPr>
      <w:r w:rsidRPr="0092203C">
        <w:rPr>
          <w:b/>
          <w:bCs/>
          <w:color w:val="333333"/>
          <w:spacing w:val="15"/>
          <w:sz w:val="32"/>
          <w:szCs w:val="32"/>
          <w:shd w:val="clear" w:color="auto" w:fill="FFFFFF"/>
        </w:rPr>
        <w:t>2</w:t>
      </w:r>
      <w:r w:rsidRPr="0092203C">
        <w:rPr>
          <w:b/>
          <w:bCs/>
          <w:color w:val="333333"/>
          <w:spacing w:val="15"/>
          <w:sz w:val="32"/>
          <w:szCs w:val="32"/>
          <w:shd w:val="clear" w:color="auto" w:fill="FFFFFF"/>
          <w:vertAlign w:val="superscript"/>
        </w:rPr>
        <w:t>ο</w:t>
      </w:r>
      <w:r w:rsidRPr="0092203C">
        <w:rPr>
          <w:b/>
          <w:bCs/>
          <w:color w:val="333333"/>
          <w:spacing w:val="15"/>
          <w:sz w:val="32"/>
          <w:szCs w:val="32"/>
          <w:shd w:val="clear" w:color="auto" w:fill="FFFFFF"/>
        </w:rPr>
        <w:t xml:space="preserve"> </w:t>
      </w:r>
      <w:r w:rsidRPr="0092203C">
        <w:rPr>
          <w:b/>
          <w:bCs/>
          <w:color w:val="333333"/>
          <w:spacing w:val="15"/>
          <w:sz w:val="32"/>
          <w:szCs w:val="32"/>
          <w:shd w:val="clear" w:color="auto" w:fill="FFFFFF"/>
          <w:lang w:val="en-US"/>
        </w:rPr>
        <w:t>Workshop</w:t>
      </w:r>
      <w:r w:rsidRPr="0092203C">
        <w:rPr>
          <w:b/>
          <w:bCs/>
          <w:color w:val="333333"/>
          <w:spacing w:val="15"/>
          <w:sz w:val="32"/>
          <w:szCs w:val="32"/>
          <w:shd w:val="clear" w:color="auto" w:fill="FFFFFF"/>
        </w:rPr>
        <w:t xml:space="preserve"> της Ανωτάτης Σχολής Καλών</w:t>
      </w:r>
      <w:r w:rsidR="00140B06" w:rsidRPr="0092203C">
        <w:rPr>
          <w:b/>
          <w:bCs/>
          <w:color w:val="333333"/>
          <w:spacing w:val="15"/>
          <w:sz w:val="32"/>
          <w:szCs w:val="32"/>
          <w:shd w:val="clear" w:color="auto" w:fill="FFFFFF"/>
        </w:rPr>
        <w:t xml:space="preserve"> </w:t>
      </w:r>
      <w:r w:rsidR="0092203C" w:rsidRPr="0092203C">
        <w:rPr>
          <w:b/>
          <w:bCs/>
          <w:color w:val="333333"/>
          <w:spacing w:val="15"/>
          <w:sz w:val="32"/>
          <w:szCs w:val="32"/>
          <w:shd w:val="clear" w:color="auto" w:fill="FFFFFF"/>
        </w:rPr>
        <w:t xml:space="preserve">Τεχνών </w:t>
      </w:r>
      <w:r w:rsidR="00140B06" w:rsidRPr="0092203C">
        <w:rPr>
          <w:b/>
          <w:bCs/>
          <w:color w:val="333333"/>
          <w:spacing w:val="15"/>
          <w:sz w:val="32"/>
          <w:szCs w:val="32"/>
          <w:shd w:val="clear" w:color="auto" w:fill="FFFFFF"/>
        </w:rPr>
        <w:t>στη Δυτική Λέσβο και το Απολιθωμένο Δάσος</w:t>
      </w:r>
      <w:r w:rsidR="00614675" w:rsidRPr="0092203C">
        <w:rPr>
          <w:b/>
          <w:bCs/>
          <w:color w:val="333333"/>
          <w:spacing w:val="15"/>
          <w:sz w:val="32"/>
          <w:szCs w:val="32"/>
          <w:shd w:val="clear" w:color="auto" w:fill="FFFFFF"/>
        </w:rPr>
        <w:t xml:space="preserve"> </w:t>
      </w:r>
    </w:p>
    <w:p w:rsidR="00614675" w:rsidRDefault="00614675" w:rsidP="00130B65">
      <w:pPr>
        <w:pStyle w:val="bodya0"/>
        <w:jc w:val="center"/>
        <w:rPr>
          <w:rFonts w:cs="Helvetica"/>
          <w:b/>
          <w:bCs/>
          <w:sz w:val="32"/>
          <w:szCs w:val="32"/>
        </w:rPr>
      </w:pPr>
    </w:p>
    <w:p w:rsidR="0032446A" w:rsidRDefault="0032446A" w:rsidP="00614675">
      <w:pPr>
        <w:pStyle w:val="bodya0"/>
        <w:jc w:val="both"/>
        <w:rPr>
          <w:sz w:val="28"/>
          <w:szCs w:val="28"/>
        </w:rPr>
      </w:pPr>
    </w:p>
    <w:p w:rsidR="008E034F" w:rsidRPr="00140B06" w:rsidRDefault="00614675" w:rsidP="00614675">
      <w:pPr>
        <w:pStyle w:val="bodya0"/>
        <w:jc w:val="both"/>
        <w:rPr>
          <w:sz w:val="28"/>
          <w:szCs w:val="28"/>
        </w:rPr>
      </w:pPr>
      <w:r>
        <w:rPr>
          <w:sz w:val="28"/>
          <w:szCs w:val="28"/>
        </w:rPr>
        <w:t xml:space="preserve">Το Απολιθωμένο Δάσος </w:t>
      </w:r>
      <w:r w:rsidR="008E034F">
        <w:rPr>
          <w:sz w:val="28"/>
          <w:szCs w:val="28"/>
        </w:rPr>
        <w:t xml:space="preserve">και η μοναδική ομορφιά του αποτέλεσε τις τελευταίες ημέρες πηγή </w:t>
      </w:r>
      <w:proofErr w:type="spellStart"/>
      <w:r w:rsidR="008E034F">
        <w:rPr>
          <w:sz w:val="28"/>
          <w:szCs w:val="28"/>
        </w:rPr>
        <w:t>έμνευσης</w:t>
      </w:r>
      <w:proofErr w:type="spellEnd"/>
      <w:r w:rsidR="008E034F">
        <w:rPr>
          <w:sz w:val="28"/>
          <w:szCs w:val="28"/>
        </w:rPr>
        <w:t xml:space="preserve"> για σπουδαστές της Ανωτάτης Σχολής Καλών Τεχνών</w:t>
      </w:r>
      <w:r w:rsidR="00140B06">
        <w:rPr>
          <w:sz w:val="28"/>
          <w:szCs w:val="28"/>
        </w:rPr>
        <w:t xml:space="preserve"> που συμμετείχαν στο 2</w:t>
      </w:r>
      <w:r w:rsidR="00140B06" w:rsidRPr="008E034F">
        <w:rPr>
          <w:sz w:val="28"/>
          <w:szCs w:val="28"/>
          <w:vertAlign w:val="superscript"/>
        </w:rPr>
        <w:t>ο</w:t>
      </w:r>
      <w:r w:rsidR="00140B06">
        <w:rPr>
          <w:sz w:val="28"/>
          <w:szCs w:val="28"/>
        </w:rPr>
        <w:t xml:space="preserve"> </w:t>
      </w:r>
      <w:r w:rsidR="00140B06">
        <w:rPr>
          <w:sz w:val="28"/>
          <w:szCs w:val="28"/>
          <w:lang w:val="en-US"/>
        </w:rPr>
        <w:t>Workshop</w:t>
      </w:r>
      <w:r w:rsidR="00140B06">
        <w:rPr>
          <w:sz w:val="28"/>
          <w:szCs w:val="28"/>
        </w:rPr>
        <w:t xml:space="preserve"> που οργανώθηκε στη Δυτική Λέσβο.</w:t>
      </w:r>
    </w:p>
    <w:p w:rsidR="008E034F" w:rsidRDefault="008E034F" w:rsidP="00614675">
      <w:pPr>
        <w:pStyle w:val="bodya0"/>
        <w:jc w:val="both"/>
        <w:rPr>
          <w:sz w:val="28"/>
          <w:szCs w:val="28"/>
        </w:rPr>
      </w:pPr>
    </w:p>
    <w:p w:rsidR="00614675" w:rsidRDefault="008E034F" w:rsidP="00614675">
      <w:pPr>
        <w:pStyle w:val="bodya0"/>
        <w:jc w:val="both"/>
        <w:rPr>
          <w:sz w:val="28"/>
          <w:szCs w:val="28"/>
        </w:rPr>
      </w:pPr>
      <w:r>
        <w:rPr>
          <w:sz w:val="28"/>
          <w:szCs w:val="28"/>
        </w:rPr>
        <w:t xml:space="preserve">Οι σπουδαστές της Ανωτάτης Σχολής Καλών Τεχνών </w:t>
      </w:r>
      <w:r w:rsidR="00140B06">
        <w:rPr>
          <w:sz w:val="28"/>
          <w:szCs w:val="28"/>
        </w:rPr>
        <w:t>συνοδευόμενοι από τον Πρύτανη της ΑΣΚΤ Καθ</w:t>
      </w:r>
      <w:r w:rsidR="0092203C">
        <w:rPr>
          <w:sz w:val="28"/>
          <w:szCs w:val="28"/>
        </w:rPr>
        <w:t>ηγητή</w:t>
      </w:r>
      <w:r w:rsidR="00140B06">
        <w:rPr>
          <w:sz w:val="28"/>
          <w:szCs w:val="28"/>
        </w:rPr>
        <w:t xml:space="preserve"> </w:t>
      </w:r>
      <w:r w:rsidR="00140B06" w:rsidRPr="00140B06">
        <w:rPr>
          <w:b/>
          <w:sz w:val="28"/>
          <w:szCs w:val="28"/>
        </w:rPr>
        <w:t>Νίκο Τρανό</w:t>
      </w:r>
      <w:r w:rsidR="00140B06">
        <w:rPr>
          <w:sz w:val="28"/>
          <w:szCs w:val="28"/>
        </w:rPr>
        <w:t xml:space="preserve"> και τον </w:t>
      </w:r>
      <w:r w:rsidR="0092203C">
        <w:rPr>
          <w:sz w:val="28"/>
          <w:szCs w:val="28"/>
        </w:rPr>
        <w:t>διδάσκοντα</w:t>
      </w:r>
      <w:r w:rsidR="00140B06">
        <w:rPr>
          <w:sz w:val="28"/>
          <w:szCs w:val="28"/>
        </w:rPr>
        <w:t xml:space="preserve"> </w:t>
      </w:r>
      <w:r w:rsidR="00140B06" w:rsidRPr="00140B06">
        <w:rPr>
          <w:b/>
          <w:sz w:val="28"/>
          <w:szCs w:val="28"/>
        </w:rPr>
        <w:t xml:space="preserve">Λουκά </w:t>
      </w:r>
      <w:proofErr w:type="spellStart"/>
      <w:r w:rsidR="00140B06" w:rsidRPr="00140B06">
        <w:rPr>
          <w:b/>
          <w:sz w:val="28"/>
          <w:szCs w:val="28"/>
        </w:rPr>
        <w:t>Λουκίδη</w:t>
      </w:r>
      <w:proofErr w:type="spellEnd"/>
      <w:r w:rsidR="00140B06">
        <w:rPr>
          <w:sz w:val="28"/>
          <w:szCs w:val="28"/>
        </w:rPr>
        <w:t xml:space="preserve"> </w:t>
      </w:r>
      <w:r>
        <w:rPr>
          <w:sz w:val="28"/>
          <w:szCs w:val="28"/>
        </w:rPr>
        <w:t>σε συνεργασία με το Μουσείο Φυσικής Ιστορίας Απολιθωμένου Δάσους Λέσβου επισκέφτηκαν τους χώρους του Μουσείου και το Πάρκο Απολιθωμένου Δάσους για να γνωρίσουν τις μοναδικές δημιουργίες της φύσης, τα άριστα διατηρημένα απολιθωμένα δέντρα 20 εκατομμυρίων ετών</w:t>
      </w:r>
      <w:r w:rsidR="00614675" w:rsidRPr="00614675">
        <w:rPr>
          <w:sz w:val="28"/>
          <w:szCs w:val="28"/>
        </w:rPr>
        <w:t>.</w:t>
      </w:r>
    </w:p>
    <w:p w:rsidR="00614675" w:rsidRDefault="00614675" w:rsidP="00614675">
      <w:pPr>
        <w:pStyle w:val="bodya0"/>
        <w:jc w:val="both"/>
        <w:rPr>
          <w:sz w:val="28"/>
          <w:szCs w:val="28"/>
        </w:rPr>
      </w:pPr>
    </w:p>
    <w:p w:rsidR="008E034F" w:rsidRPr="008E034F" w:rsidRDefault="008E034F" w:rsidP="008E034F">
      <w:pPr>
        <w:spacing w:after="120"/>
        <w:jc w:val="both"/>
        <w:rPr>
          <w:rFonts w:eastAsia="Helvetica"/>
          <w:sz w:val="28"/>
          <w:szCs w:val="28"/>
          <w:bdr w:val="none" w:sz="0" w:space="0" w:color="auto"/>
          <w:lang w:val="el-GR" w:eastAsia="el-GR"/>
        </w:rPr>
      </w:pPr>
      <w:r w:rsidRPr="008E034F">
        <w:rPr>
          <w:rFonts w:eastAsiaTheme="minorHAnsi"/>
          <w:sz w:val="28"/>
          <w:szCs w:val="28"/>
          <w:bdr w:val="none" w:sz="0" w:space="0" w:color="auto"/>
          <w:lang w:val="el-GR" w:eastAsia="el-GR"/>
        </w:rPr>
        <w:t>Οι φοιτητές</w:t>
      </w:r>
      <w:r w:rsidRPr="008E034F">
        <w:rPr>
          <w:rFonts w:eastAsia="Helvetica"/>
          <w:sz w:val="28"/>
          <w:szCs w:val="28"/>
          <w:bdr w:val="none" w:sz="0" w:space="0" w:color="auto"/>
          <w:lang w:val="el-GR" w:eastAsia="el-GR"/>
        </w:rPr>
        <w:t xml:space="preserve"> ενημερώθηκ</w:t>
      </w:r>
      <w:r w:rsidRPr="008E034F">
        <w:rPr>
          <w:rFonts w:eastAsiaTheme="minorHAnsi"/>
          <w:sz w:val="28"/>
          <w:szCs w:val="28"/>
          <w:bdr w:val="none" w:sz="0" w:space="0" w:color="auto"/>
          <w:lang w:val="el-GR" w:eastAsia="el-GR"/>
        </w:rPr>
        <w:t>αν</w:t>
      </w:r>
      <w:r w:rsidRPr="008E034F">
        <w:rPr>
          <w:rFonts w:eastAsia="Helvetica"/>
          <w:sz w:val="28"/>
          <w:szCs w:val="28"/>
          <w:bdr w:val="none" w:sz="0" w:space="0" w:color="auto"/>
          <w:lang w:val="el-GR" w:eastAsia="el-GR"/>
        </w:rPr>
        <w:t xml:space="preserve"> από τον Διευθυντή του Μουσείου Καθ. </w:t>
      </w:r>
      <w:r w:rsidRPr="008E034F">
        <w:rPr>
          <w:rFonts w:eastAsia="Helvetica"/>
          <w:b/>
          <w:sz w:val="28"/>
          <w:szCs w:val="28"/>
          <w:bdr w:val="none" w:sz="0" w:space="0" w:color="auto"/>
          <w:lang w:val="el-GR" w:eastAsia="el-GR"/>
        </w:rPr>
        <w:t xml:space="preserve">Ν. </w:t>
      </w:r>
      <w:proofErr w:type="spellStart"/>
      <w:r w:rsidRPr="008E034F">
        <w:rPr>
          <w:rFonts w:eastAsia="Helvetica"/>
          <w:b/>
          <w:sz w:val="28"/>
          <w:szCs w:val="28"/>
          <w:bdr w:val="none" w:sz="0" w:space="0" w:color="auto"/>
          <w:lang w:val="el-GR" w:eastAsia="el-GR"/>
        </w:rPr>
        <w:t>Ζούρο</w:t>
      </w:r>
      <w:proofErr w:type="spellEnd"/>
      <w:r w:rsidRPr="008E034F">
        <w:rPr>
          <w:rFonts w:eastAsia="Helvetica"/>
          <w:sz w:val="28"/>
          <w:szCs w:val="28"/>
          <w:bdr w:val="none" w:sz="0" w:space="0" w:color="auto"/>
          <w:lang w:val="el-GR" w:eastAsia="el-GR"/>
        </w:rPr>
        <w:t xml:space="preserve"> </w:t>
      </w:r>
      <w:r w:rsidRPr="008E034F">
        <w:rPr>
          <w:rFonts w:eastAsiaTheme="minorHAnsi"/>
          <w:sz w:val="28"/>
          <w:szCs w:val="28"/>
          <w:bdr w:val="none" w:sz="0" w:space="0" w:color="auto"/>
          <w:lang w:val="el-GR" w:eastAsia="el-GR"/>
        </w:rPr>
        <w:t xml:space="preserve">για </w:t>
      </w:r>
      <w:r w:rsidRPr="008E034F">
        <w:rPr>
          <w:rFonts w:eastAsia="Helvetica"/>
          <w:sz w:val="28"/>
          <w:szCs w:val="28"/>
          <w:bdr w:val="none" w:sz="0" w:space="0" w:color="auto"/>
          <w:lang w:val="el-GR" w:eastAsia="el-GR"/>
        </w:rPr>
        <w:t>τα μοναδικά ευρήματα που ήρθαν στο φως από τις σωστικές ανασκαφές</w:t>
      </w:r>
      <w:r w:rsidRPr="008E034F">
        <w:rPr>
          <w:rFonts w:eastAsiaTheme="minorHAnsi"/>
          <w:sz w:val="28"/>
          <w:szCs w:val="28"/>
          <w:bdr w:val="none" w:sz="0" w:space="0" w:color="auto"/>
          <w:lang w:val="el-GR" w:eastAsia="el-GR"/>
        </w:rPr>
        <w:t xml:space="preserve"> του Μουσείου καθώς και τ</w:t>
      </w:r>
      <w:r w:rsidRPr="008E034F">
        <w:rPr>
          <w:rFonts w:eastAsia="Helvetica"/>
          <w:sz w:val="28"/>
          <w:szCs w:val="28"/>
          <w:bdr w:val="none" w:sz="0" w:space="0" w:color="auto"/>
          <w:lang w:val="el-GR" w:eastAsia="el-GR"/>
        </w:rPr>
        <w:t xml:space="preserve">ις δράσεις ανάδειξης </w:t>
      </w:r>
      <w:r w:rsidRPr="008E034F">
        <w:rPr>
          <w:rFonts w:eastAsiaTheme="minorHAnsi"/>
          <w:sz w:val="28"/>
          <w:szCs w:val="28"/>
          <w:bdr w:val="none" w:sz="0" w:space="0" w:color="auto"/>
          <w:lang w:val="el-GR" w:eastAsia="el-GR"/>
        </w:rPr>
        <w:t xml:space="preserve">και προστασίας </w:t>
      </w:r>
      <w:r w:rsidRPr="008E034F">
        <w:rPr>
          <w:rFonts w:eastAsia="Helvetica"/>
          <w:sz w:val="28"/>
          <w:szCs w:val="28"/>
          <w:bdr w:val="none" w:sz="0" w:space="0" w:color="auto"/>
          <w:lang w:val="el-GR" w:eastAsia="el-GR"/>
        </w:rPr>
        <w:t>του Απολιθωμένου Δάσους</w:t>
      </w:r>
      <w:r w:rsidRPr="008E034F">
        <w:rPr>
          <w:rFonts w:eastAsiaTheme="minorHAnsi"/>
          <w:sz w:val="28"/>
          <w:szCs w:val="28"/>
          <w:bdr w:val="none" w:sz="0" w:space="0" w:color="auto"/>
          <w:lang w:val="el-GR" w:eastAsia="el-GR"/>
        </w:rPr>
        <w:t>. Επίσης γνώρισαν όλες τις γεωδυναμικές διεργασίες που συνδέονται με τη δημιουργία του Απολιθωμένου Δάσους και τα αποτελέσματα της έντονης ηφαιστειακής δραστηριότητας στη Λέσβο.</w:t>
      </w:r>
    </w:p>
    <w:p w:rsidR="008E034F" w:rsidRPr="00614675" w:rsidRDefault="008E034F" w:rsidP="00614675">
      <w:pPr>
        <w:pStyle w:val="bodya0"/>
        <w:jc w:val="both"/>
        <w:rPr>
          <w:sz w:val="28"/>
          <w:szCs w:val="28"/>
        </w:rPr>
      </w:pPr>
    </w:p>
    <w:p w:rsidR="00140B06" w:rsidRDefault="008E034F" w:rsidP="00614675">
      <w:pPr>
        <w:pStyle w:val="bodya0"/>
        <w:jc w:val="both"/>
        <w:rPr>
          <w:sz w:val="28"/>
          <w:szCs w:val="28"/>
        </w:rPr>
      </w:pPr>
      <w:r>
        <w:rPr>
          <w:sz w:val="28"/>
          <w:szCs w:val="28"/>
        </w:rPr>
        <w:t xml:space="preserve">Τα </w:t>
      </w:r>
      <w:r w:rsidR="00140B06">
        <w:rPr>
          <w:sz w:val="28"/>
          <w:szCs w:val="28"/>
        </w:rPr>
        <w:t>ιδιαίτερα</w:t>
      </w:r>
      <w:r>
        <w:rPr>
          <w:sz w:val="28"/>
          <w:szCs w:val="28"/>
        </w:rPr>
        <w:t xml:space="preserve"> χρώματα, η δομή τους και η απαράμιλλη ομορφιά </w:t>
      </w:r>
      <w:r w:rsidR="00140B06">
        <w:rPr>
          <w:sz w:val="28"/>
          <w:szCs w:val="28"/>
        </w:rPr>
        <w:t>των απολιθωμάτων</w:t>
      </w:r>
      <w:r>
        <w:rPr>
          <w:sz w:val="28"/>
          <w:szCs w:val="28"/>
        </w:rPr>
        <w:t xml:space="preserve"> αποτέλεσαν πηγή έμπνευσης για τους φοιτητές, οι οποίοι δημιούργησαν έργα, τα οποία </w:t>
      </w:r>
      <w:r w:rsidR="00140B06">
        <w:rPr>
          <w:sz w:val="28"/>
          <w:szCs w:val="28"/>
        </w:rPr>
        <w:t>τα οποία αποτελ</w:t>
      </w:r>
      <w:r w:rsidR="0092203C">
        <w:rPr>
          <w:sz w:val="28"/>
          <w:szCs w:val="28"/>
        </w:rPr>
        <w:t>ού</w:t>
      </w:r>
      <w:r w:rsidR="00140B06">
        <w:rPr>
          <w:sz w:val="28"/>
          <w:szCs w:val="28"/>
        </w:rPr>
        <w:t xml:space="preserve">ν το υλικό </w:t>
      </w:r>
      <w:r w:rsidR="0092203C">
        <w:rPr>
          <w:sz w:val="28"/>
          <w:szCs w:val="28"/>
        </w:rPr>
        <w:t>της ομαδικής</w:t>
      </w:r>
      <w:r w:rsidR="00140B06">
        <w:rPr>
          <w:sz w:val="28"/>
          <w:szCs w:val="28"/>
        </w:rPr>
        <w:t xml:space="preserve"> έκθεσης</w:t>
      </w:r>
      <w:r w:rsidR="0092203C">
        <w:rPr>
          <w:sz w:val="28"/>
          <w:szCs w:val="28"/>
        </w:rPr>
        <w:t xml:space="preserve"> που παρουσιάζεται στις εγκαταστάσεις του Μουσείου από 14 Ιουλίου 2022</w:t>
      </w:r>
      <w:r w:rsidR="00140B06">
        <w:rPr>
          <w:sz w:val="28"/>
          <w:szCs w:val="28"/>
        </w:rPr>
        <w:t>.</w:t>
      </w:r>
    </w:p>
    <w:p w:rsidR="0092203C" w:rsidRDefault="0092203C" w:rsidP="00614675">
      <w:pPr>
        <w:pStyle w:val="bodya0"/>
        <w:jc w:val="both"/>
        <w:rPr>
          <w:sz w:val="28"/>
          <w:szCs w:val="28"/>
        </w:rPr>
      </w:pPr>
    </w:p>
    <w:p w:rsidR="000235FB" w:rsidRPr="000235FB" w:rsidRDefault="0092203C" w:rsidP="000235FB">
      <w:pPr>
        <w:jc w:val="both"/>
        <w:rPr>
          <w:rFonts w:eastAsiaTheme="minorHAnsi"/>
          <w:sz w:val="28"/>
          <w:szCs w:val="28"/>
          <w:bdr w:val="none" w:sz="0" w:space="0" w:color="auto"/>
          <w:lang w:val="el-GR" w:eastAsia="el-GR"/>
        </w:rPr>
      </w:pPr>
      <w:r w:rsidRPr="000235FB">
        <w:rPr>
          <w:rFonts w:eastAsiaTheme="minorHAnsi"/>
          <w:sz w:val="28"/>
          <w:szCs w:val="28"/>
          <w:bdr w:val="none" w:sz="0" w:space="0" w:color="auto"/>
          <w:lang w:val="el-GR" w:eastAsia="el-GR"/>
        </w:rPr>
        <w:t xml:space="preserve">Στην έκθεση παρουσιάζουν τα έργα τους οι φοιτητές της ΑΣΚΤ </w:t>
      </w:r>
      <w:r w:rsidR="000235FB" w:rsidRPr="000235FB">
        <w:rPr>
          <w:rFonts w:eastAsiaTheme="minorHAnsi"/>
          <w:sz w:val="28"/>
          <w:szCs w:val="28"/>
          <w:bdr w:val="none" w:sz="0" w:space="0" w:color="auto"/>
          <w:lang w:val="el-GR" w:eastAsia="el-GR"/>
        </w:rPr>
        <w:t xml:space="preserve">PAΦAEΛA KOTOYΛIA, ΓIΩPΓOΣ TPIANTAΦYΛΛOΠOYΛOΣ, XAPHΣ MΠAΣKOZOΣ, MYPTΩ KAΠNIΣTH, TZOYΛIANA BAΣIΛAKOY¸ΓIANNHΣ MAYPIKOΣ, EΛIΣABET ΣAMINEΛH, MAPIANNA MΠEH και AΓAΠH MYPΣOΔEΛH, οι διδάσκοντες  NIΚΟΣ ΤΡΑΝΟΣ και ΛΟΥΚΑΣ ΛΟΥΚΔΗΣ καθώς και οι </w:t>
      </w:r>
      <w:proofErr w:type="spellStart"/>
      <w:r w:rsidRPr="000235FB">
        <w:rPr>
          <w:rFonts w:eastAsiaTheme="minorHAnsi"/>
          <w:sz w:val="28"/>
          <w:szCs w:val="28"/>
          <w:bdr w:val="none" w:sz="0" w:space="0" w:color="auto"/>
          <w:lang w:val="el-GR" w:eastAsia="el-GR"/>
        </w:rPr>
        <w:t>Ερέσιοι</w:t>
      </w:r>
      <w:proofErr w:type="spellEnd"/>
      <w:r w:rsidRPr="000235FB">
        <w:rPr>
          <w:rFonts w:eastAsiaTheme="minorHAnsi"/>
          <w:sz w:val="28"/>
          <w:szCs w:val="28"/>
          <w:bdr w:val="none" w:sz="0" w:space="0" w:color="auto"/>
          <w:lang w:val="el-GR" w:eastAsia="el-GR"/>
        </w:rPr>
        <w:t xml:space="preserve"> καλλιτέχνες</w:t>
      </w:r>
      <w:r w:rsidR="000235FB" w:rsidRPr="000235FB">
        <w:rPr>
          <w:rFonts w:eastAsiaTheme="minorHAnsi"/>
          <w:sz w:val="28"/>
          <w:szCs w:val="28"/>
          <w:bdr w:val="none" w:sz="0" w:space="0" w:color="auto"/>
          <w:lang w:val="el-GR" w:eastAsia="el-GR"/>
        </w:rPr>
        <w:t xml:space="preserve"> MANΩΛHΣ ΓPAMMATHΣ και INΩ ΛOYKIΔOY.</w:t>
      </w:r>
    </w:p>
    <w:p w:rsidR="00140B06" w:rsidRPr="000235FB" w:rsidRDefault="00140B06" w:rsidP="000235FB">
      <w:pPr>
        <w:pStyle w:val="bodya0"/>
        <w:jc w:val="both"/>
        <w:rPr>
          <w:sz w:val="28"/>
          <w:szCs w:val="28"/>
        </w:rPr>
      </w:pPr>
    </w:p>
    <w:p w:rsidR="00140B06" w:rsidRPr="00140B06" w:rsidRDefault="00140B06" w:rsidP="000235FB">
      <w:pPr>
        <w:pStyle w:val="bodya0"/>
        <w:jc w:val="both"/>
        <w:rPr>
          <w:sz w:val="28"/>
          <w:szCs w:val="28"/>
        </w:rPr>
      </w:pPr>
      <w:r>
        <w:rPr>
          <w:sz w:val="28"/>
          <w:szCs w:val="28"/>
        </w:rPr>
        <w:t xml:space="preserve">Το Μουσείο Φυσικής Ιστορίας Απολιθωμένου Δάσους Λέσβου προσβλέπει στη συνέχιση της συνεργασίας με την Ανωτάτη Σχολή Καλών Τεχνών για τη δημιουργία σε ετήσια βάση καλλιτεχνικών </w:t>
      </w:r>
      <w:r>
        <w:rPr>
          <w:sz w:val="28"/>
          <w:szCs w:val="28"/>
          <w:lang w:val="en-US"/>
        </w:rPr>
        <w:t>workshop</w:t>
      </w:r>
      <w:r w:rsidR="0092203C">
        <w:rPr>
          <w:sz w:val="28"/>
          <w:szCs w:val="28"/>
        </w:rPr>
        <w:t xml:space="preserve"> και συμμετοχή σε δράσεις εκπαίδευσης στην περιοχή</w:t>
      </w:r>
      <w:r w:rsidRPr="00140B06">
        <w:rPr>
          <w:sz w:val="28"/>
          <w:szCs w:val="28"/>
        </w:rPr>
        <w:t>.</w:t>
      </w:r>
    </w:p>
    <w:p w:rsidR="00140B06" w:rsidRDefault="00140B06" w:rsidP="00140B06">
      <w:pPr>
        <w:pStyle w:val="bodya0"/>
        <w:jc w:val="both"/>
        <w:rPr>
          <w:sz w:val="28"/>
          <w:szCs w:val="28"/>
        </w:rPr>
      </w:pPr>
    </w:p>
    <w:p w:rsidR="003376D1" w:rsidRDefault="003376D1" w:rsidP="00140B06">
      <w:pPr>
        <w:pStyle w:val="Body"/>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Το Μουσείο παραμένει ανοικτά για το κοινό καθημερινά Δευτέρα έως Κυριακή και ώρες 9.00 – 17.00.</w:t>
      </w:r>
    </w:p>
    <w:p w:rsidR="0092203C" w:rsidRDefault="0092203C" w:rsidP="00140B06">
      <w:pPr>
        <w:pStyle w:val="Body"/>
        <w:jc w:val="both"/>
        <w:rPr>
          <w:rFonts w:ascii="Times New Roman" w:eastAsia="Times New Roman" w:hAnsi="Times New Roman" w:cs="Times New Roman"/>
          <w:color w:val="auto"/>
          <w:sz w:val="28"/>
          <w:szCs w:val="28"/>
          <w:bdr w:val="none" w:sz="0" w:space="0" w:color="auto" w:frame="1"/>
          <w:lang w:val="el-GR" w:eastAsia="el-GR"/>
        </w:rPr>
      </w:pPr>
    </w:p>
    <w:p w:rsidR="0092203C" w:rsidRDefault="0092203C" w:rsidP="00140B06">
      <w:pPr>
        <w:pStyle w:val="Body"/>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 xml:space="preserve">Το </w:t>
      </w:r>
      <w:r w:rsidRPr="0092203C">
        <w:rPr>
          <w:rFonts w:ascii="Times New Roman" w:eastAsia="Times New Roman" w:hAnsi="Times New Roman" w:cs="Times New Roman"/>
          <w:color w:val="auto"/>
          <w:sz w:val="28"/>
          <w:szCs w:val="28"/>
          <w:bdr w:val="none" w:sz="0" w:space="0" w:color="auto" w:frame="1"/>
          <w:lang w:val="el-GR" w:eastAsia="el-GR"/>
        </w:rPr>
        <w:t xml:space="preserve">2ο </w:t>
      </w:r>
      <w:proofErr w:type="spellStart"/>
      <w:r w:rsidRPr="0092203C">
        <w:rPr>
          <w:rFonts w:ascii="Times New Roman" w:eastAsia="Times New Roman" w:hAnsi="Times New Roman" w:cs="Times New Roman"/>
          <w:color w:val="auto"/>
          <w:sz w:val="28"/>
          <w:szCs w:val="28"/>
          <w:bdr w:val="none" w:sz="0" w:space="0" w:color="auto" w:frame="1"/>
          <w:lang w:val="el-GR" w:eastAsia="el-GR"/>
        </w:rPr>
        <w:t>Workshop</w:t>
      </w:r>
      <w:proofErr w:type="spellEnd"/>
      <w:r>
        <w:rPr>
          <w:rFonts w:ascii="Times New Roman" w:eastAsia="Times New Roman" w:hAnsi="Times New Roman" w:cs="Times New Roman"/>
          <w:color w:val="auto"/>
          <w:sz w:val="28"/>
          <w:szCs w:val="28"/>
          <w:bdr w:val="none" w:sz="0" w:space="0" w:color="auto" w:frame="1"/>
          <w:lang w:val="el-GR" w:eastAsia="el-GR"/>
        </w:rPr>
        <w:t xml:space="preserve"> της ΑΣΚΤ στη Λέσβο πραγματοποιείται σε συνεργασία με το Μουσείο, το Φορέα Ανάπτυξης και Προβολής Ερεσού που προσφέρει τα </w:t>
      </w:r>
      <w:proofErr w:type="spellStart"/>
      <w:r>
        <w:rPr>
          <w:rFonts w:ascii="Times New Roman" w:eastAsia="Times New Roman" w:hAnsi="Times New Roman" w:cs="Times New Roman"/>
          <w:color w:val="auto"/>
          <w:sz w:val="28"/>
          <w:szCs w:val="28"/>
          <w:bdr w:val="none" w:sz="0" w:space="0" w:color="auto" w:frame="1"/>
          <w:lang w:val="el-GR" w:eastAsia="el-GR"/>
        </w:rPr>
        <w:t>καταλύμματα</w:t>
      </w:r>
      <w:proofErr w:type="spellEnd"/>
      <w:r>
        <w:rPr>
          <w:rFonts w:ascii="Times New Roman" w:eastAsia="Times New Roman" w:hAnsi="Times New Roman" w:cs="Times New Roman"/>
          <w:color w:val="auto"/>
          <w:sz w:val="28"/>
          <w:szCs w:val="28"/>
          <w:bdr w:val="none" w:sz="0" w:space="0" w:color="auto" w:frame="1"/>
          <w:lang w:val="el-GR" w:eastAsia="el-GR"/>
        </w:rPr>
        <w:t xml:space="preserve"> για τη διαμονή των φοιτητών και το Σύλλογο Απανταχού </w:t>
      </w:r>
      <w:proofErr w:type="spellStart"/>
      <w:r>
        <w:rPr>
          <w:rFonts w:ascii="Times New Roman" w:eastAsia="Times New Roman" w:hAnsi="Times New Roman" w:cs="Times New Roman"/>
          <w:color w:val="auto"/>
          <w:sz w:val="28"/>
          <w:szCs w:val="28"/>
          <w:bdr w:val="none" w:sz="0" w:space="0" w:color="auto" w:frame="1"/>
          <w:lang w:val="el-GR" w:eastAsia="el-GR"/>
        </w:rPr>
        <w:t>Ερεσίων</w:t>
      </w:r>
      <w:proofErr w:type="spellEnd"/>
      <w:r>
        <w:rPr>
          <w:rFonts w:ascii="Times New Roman" w:eastAsia="Times New Roman" w:hAnsi="Times New Roman" w:cs="Times New Roman"/>
          <w:color w:val="auto"/>
          <w:sz w:val="28"/>
          <w:szCs w:val="28"/>
          <w:bdr w:val="none" w:sz="0" w:space="0" w:color="auto" w:frame="1"/>
          <w:lang w:val="el-GR" w:eastAsia="el-GR"/>
        </w:rPr>
        <w:t xml:space="preserve"> Θεόφραστος.</w:t>
      </w:r>
    </w:p>
    <w:p w:rsidR="00140B06" w:rsidRDefault="00140B06" w:rsidP="00140B06">
      <w:pPr>
        <w:pStyle w:val="Body"/>
        <w:jc w:val="both"/>
        <w:rPr>
          <w:rFonts w:ascii="Times New Roman" w:eastAsia="Times New Roman" w:hAnsi="Times New Roman" w:cs="Times New Roman"/>
          <w:color w:val="auto"/>
          <w:sz w:val="28"/>
          <w:szCs w:val="28"/>
          <w:bdr w:val="none" w:sz="0" w:space="0" w:color="auto" w:frame="1"/>
          <w:lang w:val="el-GR" w:eastAsia="el-GR"/>
        </w:rPr>
      </w:pPr>
    </w:p>
    <w:p w:rsidR="00607278" w:rsidRPr="003376D1" w:rsidRDefault="003376D1" w:rsidP="00140B06">
      <w:pPr>
        <w:pStyle w:val="Body"/>
        <w:jc w:val="both"/>
        <w:rPr>
          <w:color w:val="00B0F0"/>
          <w:sz w:val="28"/>
          <w:szCs w:val="28"/>
          <w:lang w:val="el-GR"/>
        </w:rPr>
      </w:pPr>
      <w:r>
        <w:rPr>
          <w:rFonts w:ascii="Times New Roman" w:eastAsia="Times New Roman" w:hAnsi="Times New Roman" w:cs="Times New Roman"/>
          <w:color w:val="auto"/>
          <w:sz w:val="28"/>
          <w:szCs w:val="28"/>
          <w:bdr w:val="none" w:sz="0" w:space="0" w:color="auto" w:frame="1"/>
          <w:lang w:val="el-GR" w:eastAsia="el-GR"/>
        </w:rPr>
        <w:t xml:space="preserve">Για περισσότερες πληροφορίες μπορείτε να επισκεφτείτε τις </w:t>
      </w:r>
      <w:proofErr w:type="spellStart"/>
      <w:r w:rsidR="00FA4E4B">
        <w:rPr>
          <w:rFonts w:ascii="Times New Roman" w:eastAsia="Times New Roman" w:hAnsi="Times New Roman" w:cs="Times New Roman"/>
          <w:color w:val="auto"/>
          <w:sz w:val="28"/>
          <w:szCs w:val="28"/>
          <w:bdr w:val="none" w:sz="0" w:space="0" w:color="auto" w:frame="1"/>
          <w:lang w:val="el-GR" w:eastAsia="el-GR"/>
        </w:rPr>
        <w:t>ιστοτ</w:t>
      </w:r>
      <w:r>
        <w:rPr>
          <w:rFonts w:ascii="Times New Roman" w:eastAsia="Times New Roman" w:hAnsi="Times New Roman" w:cs="Times New Roman"/>
          <w:color w:val="auto"/>
          <w:sz w:val="28"/>
          <w:szCs w:val="28"/>
          <w:bdr w:val="none" w:sz="0" w:space="0" w:color="auto" w:frame="1"/>
          <w:lang w:val="el-GR" w:eastAsia="el-GR"/>
        </w:rPr>
        <w:t>ελίδες</w:t>
      </w:r>
      <w:proofErr w:type="spellEnd"/>
      <w:r w:rsidR="00F97562">
        <w:rPr>
          <w:rFonts w:ascii="Times New Roman" w:eastAsia="Times New Roman" w:hAnsi="Times New Roman" w:cs="Times New Roman"/>
          <w:color w:val="auto"/>
          <w:sz w:val="28"/>
          <w:szCs w:val="28"/>
          <w:bdr w:val="none" w:sz="0" w:space="0" w:color="auto" w:frame="1"/>
          <w:lang w:val="el-GR" w:eastAsia="el-GR"/>
        </w:rPr>
        <w:t xml:space="preserve"> του Μουσείου Φυσικής Ιστορίας Απολιθωμένου Δάσους Λέσβου </w:t>
      </w:r>
      <w:hyperlink r:id="rId10" w:history="1">
        <w:r w:rsidR="00F97562">
          <w:rPr>
            <w:rStyle w:val="-"/>
            <w:rFonts w:ascii="Times New Roman" w:eastAsia="Times New Roman" w:hAnsi="Times New Roman" w:cs="Times New Roman"/>
            <w:sz w:val="28"/>
            <w:szCs w:val="28"/>
            <w:bdr w:val="none" w:sz="0" w:space="0" w:color="auto" w:frame="1"/>
            <w:lang w:val="el-GR" w:eastAsia="el-GR"/>
          </w:rPr>
          <w:t>www.lesvosmuseum.gr</w:t>
        </w:r>
      </w:hyperlink>
      <w:r w:rsidR="00F97562">
        <w:rPr>
          <w:rFonts w:ascii="Times New Roman" w:eastAsia="Times New Roman" w:hAnsi="Times New Roman" w:cs="Times New Roman"/>
          <w:color w:val="auto"/>
          <w:sz w:val="28"/>
          <w:szCs w:val="28"/>
          <w:bdr w:val="none" w:sz="0" w:space="0" w:color="auto" w:frame="1"/>
          <w:lang w:val="el-GR" w:eastAsia="el-GR"/>
        </w:rPr>
        <w:t xml:space="preserve">, </w:t>
      </w:r>
      <w:proofErr w:type="spellStart"/>
      <w:r>
        <w:rPr>
          <w:rFonts w:ascii="Times New Roman" w:eastAsia="Times New Roman" w:hAnsi="Times New Roman" w:cs="Times New Roman"/>
          <w:color w:val="auto"/>
          <w:sz w:val="28"/>
          <w:szCs w:val="28"/>
          <w:u w:val="single"/>
          <w:bdr w:val="none" w:sz="0" w:space="0" w:color="auto" w:frame="1"/>
          <w:lang w:val="el-GR" w:eastAsia="el-GR"/>
        </w:rPr>
        <w:t>www</w:t>
      </w:r>
      <w:proofErr w:type="spellEnd"/>
      <w:r>
        <w:rPr>
          <w:rFonts w:ascii="Times New Roman" w:eastAsia="Times New Roman" w:hAnsi="Times New Roman" w:cs="Times New Roman"/>
          <w:color w:val="auto"/>
          <w:sz w:val="28"/>
          <w:szCs w:val="28"/>
          <w:u w:val="single"/>
          <w:bdr w:val="none" w:sz="0" w:space="0" w:color="auto" w:frame="1"/>
          <w:lang w:val="el-GR" w:eastAsia="el-GR"/>
        </w:rPr>
        <w:t>.</w:t>
      </w:r>
      <w:proofErr w:type="spellStart"/>
      <w:r>
        <w:rPr>
          <w:rFonts w:ascii="Times New Roman" w:eastAsia="Times New Roman" w:hAnsi="Times New Roman" w:cs="Times New Roman"/>
          <w:color w:val="auto"/>
          <w:sz w:val="28"/>
          <w:szCs w:val="28"/>
          <w:u w:val="single"/>
          <w:bdr w:val="none" w:sz="0" w:space="0" w:color="auto" w:frame="1"/>
          <w:lang w:val="en-US" w:eastAsia="el-GR"/>
        </w:rPr>
        <w:t>petrifiedforest</w:t>
      </w:r>
      <w:proofErr w:type="spellEnd"/>
      <w:r>
        <w:rPr>
          <w:rFonts w:ascii="Times New Roman" w:eastAsia="Times New Roman" w:hAnsi="Times New Roman" w:cs="Times New Roman"/>
          <w:color w:val="auto"/>
          <w:sz w:val="28"/>
          <w:szCs w:val="28"/>
          <w:u w:val="single"/>
          <w:bdr w:val="none" w:sz="0" w:space="0" w:color="auto" w:frame="1"/>
          <w:lang w:val="el-GR" w:eastAsia="el-GR"/>
        </w:rPr>
        <w:t>.</w:t>
      </w:r>
      <w:proofErr w:type="spellStart"/>
      <w:r>
        <w:rPr>
          <w:rFonts w:ascii="Times New Roman" w:eastAsia="Times New Roman" w:hAnsi="Times New Roman" w:cs="Times New Roman"/>
          <w:color w:val="auto"/>
          <w:sz w:val="28"/>
          <w:szCs w:val="28"/>
          <w:u w:val="single"/>
          <w:bdr w:val="none" w:sz="0" w:space="0" w:color="auto" w:frame="1"/>
          <w:lang w:val="el-GR" w:eastAsia="el-GR"/>
        </w:rPr>
        <w:t>gr</w:t>
      </w:r>
      <w:proofErr w:type="spellEnd"/>
      <w:r>
        <w:rPr>
          <w:rFonts w:ascii="Times New Roman" w:eastAsia="Times New Roman" w:hAnsi="Times New Roman" w:cs="Times New Roman"/>
          <w:color w:val="auto"/>
          <w:sz w:val="28"/>
          <w:szCs w:val="28"/>
          <w:bdr w:val="none" w:sz="0" w:space="0" w:color="auto" w:frame="1"/>
          <w:lang w:val="el-GR" w:eastAsia="el-GR"/>
        </w:rPr>
        <w:t xml:space="preserve"> και </w:t>
      </w:r>
      <w:hyperlink r:id="rId11" w:history="1">
        <w:r w:rsidRPr="00006E7B">
          <w:rPr>
            <w:rStyle w:val="-"/>
            <w:rFonts w:ascii="Times New Roman" w:eastAsia="Times New Roman" w:hAnsi="Times New Roman" w:cs="Times New Roman"/>
            <w:sz w:val="28"/>
            <w:szCs w:val="28"/>
            <w:bdr w:val="none" w:sz="0" w:space="0" w:color="auto" w:frame="1"/>
            <w:lang w:val="el-GR" w:eastAsia="el-GR"/>
          </w:rPr>
          <w:t>www.lesvos</w:t>
        </w:r>
        <w:r w:rsidRPr="00006E7B">
          <w:rPr>
            <w:rStyle w:val="-"/>
            <w:rFonts w:ascii="Times New Roman" w:eastAsia="Times New Roman" w:hAnsi="Times New Roman" w:cs="Times New Roman"/>
            <w:sz w:val="28"/>
            <w:szCs w:val="28"/>
            <w:bdr w:val="none" w:sz="0" w:space="0" w:color="auto" w:frame="1"/>
            <w:lang w:val="en-US" w:eastAsia="el-GR"/>
          </w:rPr>
          <w:t>geopark</w:t>
        </w:r>
        <w:r w:rsidRPr="00006E7B">
          <w:rPr>
            <w:rStyle w:val="-"/>
            <w:rFonts w:ascii="Times New Roman" w:eastAsia="Times New Roman" w:hAnsi="Times New Roman" w:cs="Times New Roman"/>
            <w:sz w:val="28"/>
            <w:szCs w:val="28"/>
            <w:bdr w:val="none" w:sz="0" w:space="0" w:color="auto" w:frame="1"/>
            <w:lang w:val="el-GR" w:eastAsia="el-GR"/>
          </w:rPr>
          <w:t>.gr</w:t>
        </w:r>
      </w:hyperlink>
      <w:r w:rsidRPr="003376D1">
        <w:rPr>
          <w:rFonts w:ascii="Times New Roman" w:eastAsia="Times New Roman" w:hAnsi="Times New Roman" w:cs="Times New Roman"/>
          <w:color w:val="auto"/>
          <w:sz w:val="28"/>
          <w:szCs w:val="28"/>
          <w:bdr w:val="none" w:sz="0" w:space="0" w:color="auto" w:frame="1"/>
          <w:lang w:val="el-GR" w:eastAsia="el-GR"/>
        </w:rPr>
        <w:t xml:space="preserve">, </w:t>
      </w:r>
      <w:r>
        <w:rPr>
          <w:rFonts w:ascii="Times New Roman" w:eastAsia="Times New Roman" w:hAnsi="Times New Roman" w:cs="Times New Roman"/>
          <w:color w:val="auto"/>
          <w:sz w:val="28"/>
          <w:szCs w:val="28"/>
          <w:bdr w:val="none" w:sz="0" w:space="0" w:color="auto" w:frame="1"/>
          <w:lang w:val="el-GR" w:eastAsia="el-GR"/>
        </w:rPr>
        <w:t>τηλέφωνο 2253054434.</w:t>
      </w:r>
    </w:p>
    <w:sectPr w:rsidR="00607278" w:rsidRPr="003376D1" w:rsidSect="008E034F">
      <w:footerReference w:type="default" r:id="rId12"/>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DFC" w:rsidRDefault="00CB4DFC" w:rsidP="009E26C3">
      <w:r>
        <w:separator/>
      </w:r>
    </w:p>
  </w:endnote>
  <w:endnote w:type="continuationSeparator" w:id="0">
    <w:p w:rsidR="00CB4DFC" w:rsidRDefault="00CB4DFC"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D8D" w:rsidRDefault="00DC0D8D" w:rsidP="00DC0D8D">
    <w:pPr>
      <w:pStyle w:val="aa"/>
      <w:jc w:val="center"/>
    </w:pPr>
  </w:p>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DFC" w:rsidRDefault="00CB4DFC" w:rsidP="009E26C3">
      <w:r>
        <w:separator/>
      </w:r>
    </w:p>
  </w:footnote>
  <w:footnote w:type="continuationSeparator" w:id="0">
    <w:p w:rsidR="00CB4DFC" w:rsidRDefault="00CB4DFC" w:rsidP="009E26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364A49"/>
    <w:multiLevelType w:val="hybridMultilevel"/>
    <w:tmpl w:val="12F0E6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61640996"/>
    <w:multiLevelType w:val="multilevel"/>
    <w:tmpl w:val="BDD2AE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nsid w:val="701055F7"/>
    <w:multiLevelType w:val="hybridMultilevel"/>
    <w:tmpl w:val="A224AA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MqwFAMCILZYtAAAA"/>
  </w:docVars>
  <w:rsids>
    <w:rsidRoot w:val="009E26C3"/>
    <w:rsid w:val="00003C33"/>
    <w:rsid w:val="00011104"/>
    <w:rsid w:val="0002285B"/>
    <w:rsid w:val="000235FB"/>
    <w:rsid w:val="00024818"/>
    <w:rsid w:val="00035FB9"/>
    <w:rsid w:val="000466BD"/>
    <w:rsid w:val="00047BEF"/>
    <w:rsid w:val="00054502"/>
    <w:rsid w:val="0006051E"/>
    <w:rsid w:val="000630E8"/>
    <w:rsid w:val="00081859"/>
    <w:rsid w:val="00095718"/>
    <w:rsid w:val="000C2897"/>
    <w:rsid w:val="000D2108"/>
    <w:rsid w:val="000D32CD"/>
    <w:rsid w:val="000E50BC"/>
    <w:rsid w:val="001068F7"/>
    <w:rsid w:val="00120A2D"/>
    <w:rsid w:val="00121E1A"/>
    <w:rsid w:val="00130B65"/>
    <w:rsid w:val="00140B06"/>
    <w:rsid w:val="00183D74"/>
    <w:rsid w:val="001A23CB"/>
    <w:rsid w:val="001B3B05"/>
    <w:rsid w:val="001B4CA1"/>
    <w:rsid w:val="001E7D42"/>
    <w:rsid w:val="002113CA"/>
    <w:rsid w:val="0021717D"/>
    <w:rsid w:val="002208E4"/>
    <w:rsid w:val="0023204C"/>
    <w:rsid w:val="002329DB"/>
    <w:rsid w:val="0023437E"/>
    <w:rsid w:val="00235DF0"/>
    <w:rsid w:val="00247A58"/>
    <w:rsid w:val="00252994"/>
    <w:rsid w:val="00256FF6"/>
    <w:rsid w:val="0029157C"/>
    <w:rsid w:val="00295E57"/>
    <w:rsid w:val="002B6E06"/>
    <w:rsid w:val="002C6D7D"/>
    <w:rsid w:val="002D3232"/>
    <w:rsid w:val="002D559D"/>
    <w:rsid w:val="002E0EBB"/>
    <w:rsid w:val="0030135D"/>
    <w:rsid w:val="00307C60"/>
    <w:rsid w:val="0032446A"/>
    <w:rsid w:val="003376D1"/>
    <w:rsid w:val="00341E24"/>
    <w:rsid w:val="00343E12"/>
    <w:rsid w:val="00353983"/>
    <w:rsid w:val="00381182"/>
    <w:rsid w:val="00383D33"/>
    <w:rsid w:val="00385B8D"/>
    <w:rsid w:val="00386CA4"/>
    <w:rsid w:val="003B34E5"/>
    <w:rsid w:val="003B66B3"/>
    <w:rsid w:val="003E10AC"/>
    <w:rsid w:val="00402CE9"/>
    <w:rsid w:val="004234C9"/>
    <w:rsid w:val="00424761"/>
    <w:rsid w:val="00426378"/>
    <w:rsid w:val="00427A1A"/>
    <w:rsid w:val="00443765"/>
    <w:rsid w:val="0045772B"/>
    <w:rsid w:val="00461304"/>
    <w:rsid w:val="004877CE"/>
    <w:rsid w:val="00490FEA"/>
    <w:rsid w:val="00491D49"/>
    <w:rsid w:val="00493326"/>
    <w:rsid w:val="00496F6D"/>
    <w:rsid w:val="004B24DD"/>
    <w:rsid w:val="004D6918"/>
    <w:rsid w:val="004E420E"/>
    <w:rsid w:val="004F366C"/>
    <w:rsid w:val="005002FA"/>
    <w:rsid w:val="00520243"/>
    <w:rsid w:val="00521829"/>
    <w:rsid w:val="00521965"/>
    <w:rsid w:val="00546E0B"/>
    <w:rsid w:val="00567603"/>
    <w:rsid w:val="005F3CC5"/>
    <w:rsid w:val="005F3F15"/>
    <w:rsid w:val="005F55C4"/>
    <w:rsid w:val="00600726"/>
    <w:rsid w:val="00602667"/>
    <w:rsid w:val="00607278"/>
    <w:rsid w:val="00610B2B"/>
    <w:rsid w:val="00614675"/>
    <w:rsid w:val="00634034"/>
    <w:rsid w:val="00640E42"/>
    <w:rsid w:val="00650B5B"/>
    <w:rsid w:val="00651BA6"/>
    <w:rsid w:val="00657763"/>
    <w:rsid w:val="00666131"/>
    <w:rsid w:val="00666A68"/>
    <w:rsid w:val="00674F23"/>
    <w:rsid w:val="006A26B0"/>
    <w:rsid w:val="006A2C17"/>
    <w:rsid w:val="006C5F03"/>
    <w:rsid w:val="00700C4B"/>
    <w:rsid w:val="00710B31"/>
    <w:rsid w:val="007233B0"/>
    <w:rsid w:val="007244FE"/>
    <w:rsid w:val="00762849"/>
    <w:rsid w:val="0076329F"/>
    <w:rsid w:val="00766846"/>
    <w:rsid w:val="007671C7"/>
    <w:rsid w:val="00767895"/>
    <w:rsid w:val="00771121"/>
    <w:rsid w:val="00783222"/>
    <w:rsid w:val="00791922"/>
    <w:rsid w:val="007937DE"/>
    <w:rsid w:val="00796035"/>
    <w:rsid w:val="00796AC6"/>
    <w:rsid w:val="007B49FD"/>
    <w:rsid w:val="007C2A1E"/>
    <w:rsid w:val="007C74EB"/>
    <w:rsid w:val="007D0B43"/>
    <w:rsid w:val="007D15BB"/>
    <w:rsid w:val="007D2BAC"/>
    <w:rsid w:val="007D33B2"/>
    <w:rsid w:val="007F61BE"/>
    <w:rsid w:val="008130BC"/>
    <w:rsid w:val="008379B9"/>
    <w:rsid w:val="0084133D"/>
    <w:rsid w:val="00841DAE"/>
    <w:rsid w:val="00845DB7"/>
    <w:rsid w:val="00856340"/>
    <w:rsid w:val="00872734"/>
    <w:rsid w:val="0087386A"/>
    <w:rsid w:val="008749CD"/>
    <w:rsid w:val="0088123E"/>
    <w:rsid w:val="00885EEA"/>
    <w:rsid w:val="008869A7"/>
    <w:rsid w:val="008904C9"/>
    <w:rsid w:val="00891D36"/>
    <w:rsid w:val="008B2FE4"/>
    <w:rsid w:val="008D3EF7"/>
    <w:rsid w:val="008E034F"/>
    <w:rsid w:val="009061B3"/>
    <w:rsid w:val="009173B0"/>
    <w:rsid w:val="0092203C"/>
    <w:rsid w:val="00944A7C"/>
    <w:rsid w:val="00951B9A"/>
    <w:rsid w:val="00951BD1"/>
    <w:rsid w:val="009717EE"/>
    <w:rsid w:val="009721E0"/>
    <w:rsid w:val="009755B3"/>
    <w:rsid w:val="009762CA"/>
    <w:rsid w:val="009872DD"/>
    <w:rsid w:val="009946F9"/>
    <w:rsid w:val="009A69BB"/>
    <w:rsid w:val="009A706E"/>
    <w:rsid w:val="009C0C39"/>
    <w:rsid w:val="009C19E4"/>
    <w:rsid w:val="009C4196"/>
    <w:rsid w:val="009E0FFA"/>
    <w:rsid w:val="009E26C3"/>
    <w:rsid w:val="00A00133"/>
    <w:rsid w:val="00A10E03"/>
    <w:rsid w:val="00A40A5E"/>
    <w:rsid w:val="00A50AE7"/>
    <w:rsid w:val="00A54D26"/>
    <w:rsid w:val="00A61F54"/>
    <w:rsid w:val="00A66104"/>
    <w:rsid w:val="00A710AC"/>
    <w:rsid w:val="00A8398B"/>
    <w:rsid w:val="00AA2829"/>
    <w:rsid w:val="00AA34C7"/>
    <w:rsid w:val="00AA61C0"/>
    <w:rsid w:val="00AA6AAE"/>
    <w:rsid w:val="00AA7794"/>
    <w:rsid w:val="00AB5F80"/>
    <w:rsid w:val="00AC3120"/>
    <w:rsid w:val="00B0686A"/>
    <w:rsid w:val="00B206A4"/>
    <w:rsid w:val="00B255F8"/>
    <w:rsid w:val="00B264F5"/>
    <w:rsid w:val="00B4408F"/>
    <w:rsid w:val="00B467F1"/>
    <w:rsid w:val="00B53221"/>
    <w:rsid w:val="00B5527A"/>
    <w:rsid w:val="00B86AF3"/>
    <w:rsid w:val="00BA4CAF"/>
    <w:rsid w:val="00BA527E"/>
    <w:rsid w:val="00BB3706"/>
    <w:rsid w:val="00BE304C"/>
    <w:rsid w:val="00BE5317"/>
    <w:rsid w:val="00BF6406"/>
    <w:rsid w:val="00C00331"/>
    <w:rsid w:val="00C118A0"/>
    <w:rsid w:val="00C31436"/>
    <w:rsid w:val="00C546B6"/>
    <w:rsid w:val="00C710E7"/>
    <w:rsid w:val="00C77011"/>
    <w:rsid w:val="00C83665"/>
    <w:rsid w:val="00C853AE"/>
    <w:rsid w:val="00C85709"/>
    <w:rsid w:val="00C8743F"/>
    <w:rsid w:val="00C92558"/>
    <w:rsid w:val="00CA51E5"/>
    <w:rsid w:val="00CA7F9A"/>
    <w:rsid w:val="00CB3CEA"/>
    <w:rsid w:val="00CB4DFC"/>
    <w:rsid w:val="00D00F20"/>
    <w:rsid w:val="00D0592C"/>
    <w:rsid w:val="00D105C0"/>
    <w:rsid w:val="00D15858"/>
    <w:rsid w:val="00D2292C"/>
    <w:rsid w:val="00D2741B"/>
    <w:rsid w:val="00D3749D"/>
    <w:rsid w:val="00D43651"/>
    <w:rsid w:val="00D505FE"/>
    <w:rsid w:val="00D50CE9"/>
    <w:rsid w:val="00D51EF1"/>
    <w:rsid w:val="00D617AA"/>
    <w:rsid w:val="00D66EA7"/>
    <w:rsid w:val="00D73C36"/>
    <w:rsid w:val="00D76950"/>
    <w:rsid w:val="00D80572"/>
    <w:rsid w:val="00D8394C"/>
    <w:rsid w:val="00D87DEE"/>
    <w:rsid w:val="00D911A7"/>
    <w:rsid w:val="00DB0611"/>
    <w:rsid w:val="00DB4AB0"/>
    <w:rsid w:val="00DC0D8D"/>
    <w:rsid w:val="00DC37B9"/>
    <w:rsid w:val="00DC417F"/>
    <w:rsid w:val="00DC5A3F"/>
    <w:rsid w:val="00DD6E2B"/>
    <w:rsid w:val="00DE42E1"/>
    <w:rsid w:val="00E05929"/>
    <w:rsid w:val="00E13EA1"/>
    <w:rsid w:val="00E26FDC"/>
    <w:rsid w:val="00E27437"/>
    <w:rsid w:val="00E321AB"/>
    <w:rsid w:val="00E36EE1"/>
    <w:rsid w:val="00E42FB0"/>
    <w:rsid w:val="00E53C4B"/>
    <w:rsid w:val="00E54596"/>
    <w:rsid w:val="00E618C3"/>
    <w:rsid w:val="00E801FA"/>
    <w:rsid w:val="00EA0528"/>
    <w:rsid w:val="00EB692C"/>
    <w:rsid w:val="00EC59AC"/>
    <w:rsid w:val="00ED734D"/>
    <w:rsid w:val="00EE60C7"/>
    <w:rsid w:val="00EF2F86"/>
    <w:rsid w:val="00EF3B19"/>
    <w:rsid w:val="00EF42C7"/>
    <w:rsid w:val="00F24B53"/>
    <w:rsid w:val="00F37D84"/>
    <w:rsid w:val="00F45903"/>
    <w:rsid w:val="00F460B1"/>
    <w:rsid w:val="00F778C7"/>
    <w:rsid w:val="00F77D74"/>
    <w:rsid w:val="00F8384B"/>
    <w:rsid w:val="00F97562"/>
    <w:rsid w:val="00FA3BD8"/>
    <w:rsid w:val="00FA4E4B"/>
    <w:rsid w:val="00FB56C0"/>
    <w:rsid w:val="00FC08F1"/>
    <w:rsid w:val="00FF1A93"/>
    <w:rsid w:val="00FF3F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paragraph" w:styleId="1">
    <w:name w:val="heading 1"/>
    <w:basedOn w:val="a"/>
    <w:next w:val="a"/>
    <w:link w:val="1Char"/>
    <w:uiPriority w:val="9"/>
    <w:qFormat/>
    <w:rsid w:val="004877CE"/>
    <w:pPr>
      <w:keepNext/>
      <w:keepLines/>
      <w:spacing w:before="240"/>
      <w:outlineLvl w:val="0"/>
    </w:pPr>
    <w:rPr>
      <w:rFonts w:asciiTheme="majorHAnsi" w:eastAsiaTheme="majorEastAsia" w:hAnsiTheme="majorHAnsi" w:cstheme="majorBidi"/>
      <w:color w:val="2F759E"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 w:type="character" w:customStyle="1" w:styleId="1Char">
    <w:name w:val="Επικεφαλίδα 1 Char"/>
    <w:basedOn w:val="a0"/>
    <w:link w:val="1"/>
    <w:uiPriority w:val="9"/>
    <w:rsid w:val="004877CE"/>
    <w:rPr>
      <w:rFonts w:asciiTheme="majorHAnsi" w:eastAsiaTheme="majorEastAsia" w:hAnsiTheme="majorHAnsi" w:cstheme="majorBidi"/>
      <w:color w:val="2F759E" w:themeColor="accent1" w:themeShade="BF"/>
      <w:sz w:val="32"/>
      <w:szCs w:val="32"/>
      <w:lang w:val="en-US" w:eastAsia="en-US"/>
    </w:rPr>
  </w:style>
  <w:style w:type="paragraph" w:styleId="a8">
    <w:name w:val="TOC Heading"/>
    <w:basedOn w:val="1"/>
    <w:next w:val="a"/>
    <w:uiPriority w:val="39"/>
    <w:unhideWhenUsed/>
    <w:qFormat/>
    <w:rsid w:val="004877CE"/>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l-GR" w:eastAsia="el-GR"/>
    </w:rPr>
  </w:style>
  <w:style w:type="paragraph" w:styleId="a9">
    <w:name w:val="header"/>
    <w:basedOn w:val="a"/>
    <w:link w:val="Char1"/>
    <w:uiPriority w:val="99"/>
    <w:semiHidden/>
    <w:unhideWhenUsed/>
    <w:rsid w:val="00DC0D8D"/>
    <w:pPr>
      <w:tabs>
        <w:tab w:val="center" w:pos="4153"/>
        <w:tab w:val="right" w:pos="8306"/>
      </w:tabs>
    </w:pPr>
  </w:style>
  <w:style w:type="character" w:customStyle="1" w:styleId="Char1">
    <w:name w:val="Κεφαλίδα Char"/>
    <w:basedOn w:val="a0"/>
    <w:link w:val="a9"/>
    <w:uiPriority w:val="99"/>
    <w:semiHidden/>
    <w:rsid w:val="00DC0D8D"/>
    <w:rPr>
      <w:sz w:val="24"/>
      <w:szCs w:val="24"/>
      <w:lang w:val="en-US" w:eastAsia="en-US"/>
    </w:rPr>
  </w:style>
  <w:style w:type="paragraph" w:styleId="aa">
    <w:name w:val="footer"/>
    <w:basedOn w:val="a"/>
    <w:link w:val="Char2"/>
    <w:uiPriority w:val="99"/>
    <w:unhideWhenUsed/>
    <w:rsid w:val="00DC0D8D"/>
    <w:pPr>
      <w:tabs>
        <w:tab w:val="center" w:pos="4153"/>
        <w:tab w:val="right" w:pos="8306"/>
      </w:tabs>
    </w:pPr>
  </w:style>
  <w:style w:type="character" w:customStyle="1" w:styleId="Char2">
    <w:name w:val="Υποσέλιδο Char"/>
    <w:basedOn w:val="a0"/>
    <w:link w:val="aa"/>
    <w:uiPriority w:val="99"/>
    <w:rsid w:val="00DC0D8D"/>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183178686">
      <w:bodyDiv w:val="1"/>
      <w:marLeft w:val="0"/>
      <w:marRight w:val="0"/>
      <w:marTop w:val="0"/>
      <w:marBottom w:val="0"/>
      <w:divBdr>
        <w:top w:val="none" w:sz="0" w:space="0" w:color="auto"/>
        <w:left w:val="none" w:sz="0" w:space="0" w:color="auto"/>
        <w:bottom w:val="none" w:sz="0" w:space="0" w:color="auto"/>
        <w:right w:val="none" w:sz="0" w:space="0" w:color="auto"/>
      </w:divBdr>
    </w:div>
    <w:div w:id="877930463">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112867689">
      <w:bodyDiv w:val="1"/>
      <w:marLeft w:val="0"/>
      <w:marRight w:val="0"/>
      <w:marTop w:val="0"/>
      <w:marBottom w:val="0"/>
      <w:divBdr>
        <w:top w:val="none" w:sz="0" w:space="0" w:color="auto"/>
        <w:left w:val="none" w:sz="0" w:space="0" w:color="auto"/>
        <w:bottom w:val="none" w:sz="0" w:space="0" w:color="auto"/>
        <w:right w:val="none" w:sz="0" w:space="0" w:color="auto"/>
      </w:divBdr>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 w:id="1916741914">
      <w:bodyDiv w:val="1"/>
      <w:marLeft w:val="0"/>
      <w:marRight w:val="0"/>
      <w:marTop w:val="0"/>
      <w:marBottom w:val="0"/>
      <w:divBdr>
        <w:top w:val="none" w:sz="0" w:space="0" w:color="auto"/>
        <w:left w:val="none" w:sz="0" w:space="0" w:color="auto"/>
        <w:bottom w:val="none" w:sz="0" w:space="0" w:color="auto"/>
        <w:right w:val="none" w:sz="0" w:space="0" w:color="auto"/>
      </w:divBdr>
    </w:div>
    <w:div w:id="214646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svosgeopark.gr" TargetMode="External"/><Relationship Id="rId5" Type="http://schemas.openxmlformats.org/officeDocument/2006/relationships/webSettings" Target="webSettings.xml"/><Relationship Id="rId10" Type="http://schemas.openxmlformats.org/officeDocument/2006/relationships/hyperlink" Target="http://www.lesvosmuseum.gr" TargetMode="External"/><Relationship Id="rId4" Type="http://schemas.openxmlformats.org/officeDocument/2006/relationships/settings" Target="settings.xml"/><Relationship Id="rId9" Type="http://schemas.openxmlformats.org/officeDocument/2006/relationships/hyperlink" Target="mailto:lesvospf@otenet.gr" TargetMode="Externa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1A502-5B45-4E97-9E43-F096CAB3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472</Words>
  <Characters>2553</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6</cp:revision>
  <cp:lastPrinted>2022-07-14T09:31:00Z</cp:lastPrinted>
  <dcterms:created xsi:type="dcterms:W3CDTF">2022-07-14T09:18:00Z</dcterms:created>
  <dcterms:modified xsi:type="dcterms:W3CDTF">2022-07-15T08:50:00Z</dcterms:modified>
</cp:coreProperties>
</file>